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45E" w:rsidR="00210072" w:rsidP="00DA245E" w:rsidRDefault="00210072" w14:paraId="1178ECED" w14:textId="77777777">
      <w:pPr>
        <w:jc w:val="center"/>
        <w:rPr>
          <w:sz w:val="32"/>
          <w:szCs w:val="32"/>
        </w:rPr>
      </w:pPr>
    </w:p>
    <w:p w:rsidRPr="00DA245E" w:rsidR="00DA245E" w:rsidP="60B3F3B8" w:rsidRDefault="00DA245E" w14:paraId="67260375" w14:textId="77777777">
      <w:pPr>
        <w:jc w:val="center"/>
        <w:rPr>
          <w:sz w:val="32"/>
          <w:szCs w:val="32"/>
          <w:u w:val="single"/>
        </w:rPr>
      </w:pPr>
    </w:p>
    <w:p w:rsidRPr="002E798D" w:rsidR="00702183" w:rsidP="60B3F3B8" w:rsidRDefault="008A2C40" w14:paraId="4371031D" w14:textId="34F095AA">
      <w:pPr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</w:rPr>
      </w:pPr>
      <w:r w:rsidRPr="3F68E9F8">
        <w:rPr>
          <w:rFonts w:asciiTheme="minorHAnsi" w:hAnsiTheme="minorHAnsi" w:cstheme="minorBidi"/>
          <w:b/>
          <w:bCs/>
          <w:sz w:val="28"/>
          <w:szCs w:val="28"/>
          <w:u w:val="single"/>
        </w:rPr>
        <w:t>WELLSPRING</w:t>
      </w:r>
      <w:r w:rsidRPr="3F68E9F8" w:rsidR="00702183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</w:t>
      </w:r>
      <w:proofErr w:type="gramStart"/>
      <w:r w:rsidRPr="3F68E9F8" w:rsidR="00702183">
        <w:rPr>
          <w:rFonts w:asciiTheme="minorHAnsi" w:hAnsiTheme="minorHAnsi" w:cstheme="minorBidi"/>
          <w:b/>
          <w:bCs/>
          <w:sz w:val="28"/>
          <w:szCs w:val="28"/>
          <w:u w:val="single"/>
        </w:rPr>
        <w:t>SETTLEMENT</w:t>
      </w:r>
      <w:proofErr w:type="gramEnd"/>
      <w:r w:rsidRPr="3F68E9F8" w:rsidR="00702183">
        <w:rPr>
          <w:rFonts w:asciiTheme="minorHAnsi" w:hAnsiTheme="minorHAnsi" w:cstheme="minorBidi"/>
          <w:b/>
          <w:bCs/>
          <w:sz w:val="28"/>
          <w:szCs w:val="28"/>
          <w:u w:val="single"/>
        </w:rPr>
        <w:t xml:space="preserve"> ARE CURRENTLY </w:t>
      </w:r>
      <w:r w:rsidRPr="3F68E9F8">
        <w:rPr>
          <w:rFonts w:asciiTheme="minorHAnsi" w:hAnsiTheme="minorHAnsi" w:cstheme="minorBidi"/>
          <w:b/>
          <w:bCs/>
          <w:sz w:val="28"/>
          <w:szCs w:val="28"/>
          <w:u w:val="single"/>
        </w:rPr>
        <w:t>LOOKING TO RECRUIT A</w:t>
      </w:r>
      <w:r w:rsidRPr="3F68E9F8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:rsidR="4A29D7F7" w:rsidP="3F68E9F8" w:rsidRDefault="4A29D7F7" w14:paraId="5EEA458E" w14:textId="11FAF3D2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3F68E9F8">
        <w:rPr>
          <w:rFonts w:asciiTheme="minorHAnsi" w:hAnsiTheme="minorHAnsi" w:cstheme="minorBidi"/>
          <w:b/>
          <w:bCs/>
          <w:sz w:val="28"/>
          <w:szCs w:val="28"/>
          <w:u w:val="single"/>
        </w:rPr>
        <w:t>RECEPTIONIST</w:t>
      </w:r>
    </w:p>
    <w:p w:rsidRPr="00FF0D95" w:rsidR="00DD276D" w:rsidP="00DD276D" w:rsidRDefault="00DD276D" w14:paraId="68E38A71" w14:textId="77777777">
      <w:pPr>
        <w:spacing w:after="120"/>
        <w:rPr>
          <w:rFonts w:ascii="Century Gothic" w:hAnsi="Century Gothic"/>
          <w:sz w:val="24"/>
        </w:rPr>
      </w:pPr>
    </w:p>
    <w:p w:rsidRPr="008F1F29" w:rsidR="00DD276D" w:rsidP="3F68E9F8" w:rsidRDefault="00DD276D" w14:paraId="30A6E291" w14:textId="362FB469">
      <w:pPr>
        <w:spacing w:after="120"/>
        <w:rPr>
          <w:rFonts w:asciiTheme="minorHAnsi" w:hAnsiTheme="minorHAnsi" w:cstheme="minorBidi"/>
          <w:sz w:val="24"/>
        </w:rPr>
      </w:pPr>
      <w:r w:rsidRPr="008F1F29">
        <w:rPr>
          <w:rFonts w:asciiTheme="minorHAnsi" w:hAnsiTheme="minorHAnsi" w:cstheme="minorBidi"/>
          <w:sz w:val="24"/>
        </w:rPr>
        <w:t xml:space="preserve">Wellspring Settlement seeks a </w:t>
      </w:r>
      <w:r w:rsidRPr="008F1F29" w:rsidR="56E19B47">
        <w:rPr>
          <w:rFonts w:asciiTheme="minorHAnsi" w:hAnsiTheme="minorHAnsi" w:cstheme="minorBidi"/>
          <w:sz w:val="24"/>
        </w:rPr>
        <w:t>self-motivated</w:t>
      </w:r>
      <w:r w:rsidRPr="008F1F29">
        <w:rPr>
          <w:rFonts w:asciiTheme="minorHAnsi" w:hAnsiTheme="minorHAnsi" w:cstheme="minorBidi"/>
          <w:sz w:val="24"/>
        </w:rPr>
        <w:t xml:space="preserve"> individual to </w:t>
      </w:r>
      <w:r w:rsidRPr="008F1F29" w:rsidR="6BCA602A">
        <w:rPr>
          <w:rFonts w:asciiTheme="minorHAnsi" w:hAnsiTheme="minorHAnsi" w:cstheme="minorBidi"/>
          <w:sz w:val="24"/>
        </w:rPr>
        <w:t xml:space="preserve">join our busy </w:t>
      </w:r>
      <w:r w:rsidRPr="008F1F29" w:rsidR="5765CD69">
        <w:rPr>
          <w:rFonts w:asciiTheme="minorHAnsi" w:hAnsiTheme="minorHAnsi" w:cstheme="minorBidi"/>
          <w:sz w:val="24"/>
        </w:rPr>
        <w:t xml:space="preserve">reception </w:t>
      </w:r>
      <w:r w:rsidRPr="008F1F29" w:rsidR="6BCA602A">
        <w:rPr>
          <w:rFonts w:asciiTheme="minorHAnsi" w:hAnsiTheme="minorHAnsi" w:cstheme="minorBidi"/>
          <w:sz w:val="24"/>
        </w:rPr>
        <w:t xml:space="preserve">team </w:t>
      </w:r>
      <w:r w:rsidRPr="008F1F29" w:rsidR="2A859904">
        <w:rPr>
          <w:rFonts w:asciiTheme="minorHAnsi" w:hAnsiTheme="minorHAnsi" w:cstheme="minorBidi"/>
          <w:sz w:val="24"/>
        </w:rPr>
        <w:t>provid</w:t>
      </w:r>
      <w:r w:rsidRPr="008F1F29" w:rsidR="2AE7BB46">
        <w:rPr>
          <w:rFonts w:asciiTheme="minorHAnsi" w:hAnsiTheme="minorHAnsi" w:cstheme="minorBidi"/>
          <w:sz w:val="24"/>
        </w:rPr>
        <w:t>ing</w:t>
      </w:r>
      <w:r w:rsidRPr="008F1F29" w:rsidR="2A859904">
        <w:rPr>
          <w:rFonts w:asciiTheme="minorHAnsi" w:hAnsiTheme="minorHAnsi" w:cstheme="minorBidi"/>
          <w:sz w:val="24"/>
        </w:rPr>
        <w:t xml:space="preserve"> a welcoming reception service </w:t>
      </w:r>
      <w:r w:rsidRPr="008F1F29" w:rsidR="771226EA">
        <w:rPr>
          <w:rFonts w:asciiTheme="minorHAnsi" w:hAnsiTheme="minorHAnsi" w:cstheme="minorBidi"/>
          <w:sz w:val="24"/>
        </w:rPr>
        <w:t>and administrative</w:t>
      </w:r>
      <w:r w:rsidRPr="008F1F29" w:rsidR="1A258541">
        <w:rPr>
          <w:rFonts w:asciiTheme="minorHAnsi" w:hAnsiTheme="minorHAnsi" w:cstheme="minorBidi"/>
          <w:sz w:val="24"/>
        </w:rPr>
        <w:t xml:space="preserve"> support</w:t>
      </w:r>
      <w:r w:rsidRPr="008F1F29" w:rsidR="188D4DBA">
        <w:rPr>
          <w:rFonts w:asciiTheme="minorHAnsi" w:hAnsiTheme="minorHAnsi" w:cstheme="minorBidi"/>
          <w:sz w:val="24"/>
        </w:rPr>
        <w:t xml:space="preserve"> for the day-to-day management </w:t>
      </w:r>
      <w:r w:rsidRPr="008F1F29" w:rsidR="7B3F8975">
        <w:rPr>
          <w:rFonts w:asciiTheme="minorHAnsi" w:hAnsiTheme="minorHAnsi" w:cstheme="minorBidi"/>
          <w:sz w:val="24"/>
        </w:rPr>
        <w:t xml:space="preserve">across </w:t>
      </w:r>
      <w:r w:rsidRPr="008F1F29" w:rsidR="3BF66116">
        <w:rPr>
          <w:rFonts w:asciiTheme="minorHAnsi" w:hAnsiTheme="minorHAnsi" w:cstheme="minorBidi"/>
          <w:sz w:val="24"/>
        </w:rPr>
        <w:t>both Wellspring</w:t>
      </w:r>
      <w:r w:rsidRPr="008F1F29" w:rsidR="188D4DBA">
        <w:rPr>
          <w:rFonts w:asciiTheme="minorHAnsi" w:hAnsiTheme="minorHAnsi" w:cstheme="minorBidi"/>
          <w:sz w:val="24"/>
        </w:rPr>
        <w:t xml:space="preserve"> </w:t>
      </w:r>
      <w:r w:rsidRPr="008F1F29" w:rsidR="5BB13330">
        <w:rPr>
          <w:rFonts w:asciiTheme="minorHAnsi" w:hAnsiTheme="minorHAnsi" w:cstheme="minorBidi"/>
          <w:sz w:val="24"/>
        </w:rPr>
        <w:t>Settlement’s sites</w:t>
      </w:r>
      <w:r w:rsidRPr="008F1F29" w:rsidR="1D0A18ED">
        <w:rPr>
          <w:rFonts w:asciiTheme="minorHAnsi" w:hAnsiTheme="minorHAnsi" w:cstheme="minorBidi"/>
          <w:sz w:val="24"/>
        </w:rPr>
        <w:t>.</w:t>
      </w:r>
    </w:p>
    <w:p w:rsidRPr="008F1F29" w:rsidR="2773F3EF" w:rsidP="3F68E9F8" w:rsidRDefault="2773F3EF" w14:paraId="2BB98996" w14:textId="4211F05D">
      <w:pPr>
        <w:spacing w:after="120"/>
        <w:rPr>
          <w:rFonts w:asciiTheme="minorHAnsi" w:hAnsiTheme="minorHAnsi" w:eastAsiaTheme="minorEastAsia" w:cstheme="minorBidi"/>
          <w:sz w:val="24"/>
        </w:rPr>
      </w:pPr>
      <w:r w:rsidRPr="008F1F29">
        <w:rPr>
          <w:rFonts w:asciiTheme="minorHAnsi" w:hAnsiTheme="minorHAnsi" w:eastAsiaTheme="minorEastAsia" w:cstheme="minorBidi"/>
          <w:color w:val="444444"/>
          <w:sz w:val="24"/>
        </w:rPr>
        <w:t>For this role, those with lived experience as a person from a minority ethnic community and with experience of working with people from BAME communities are encouraged to apply.</w:t>
      </w:r>
    </w:p>
    <w:p w:rsidRPr="008F1F29" w:rsidR="00DD276D" w:rsidP="640DBD81" w:rsidRDefault="00DD276D" w14:paraId="0DF03B51" w14:textId="08180623">
      <w:pPr>
        <w:spacing w:after="120"/>
        <w:rPr>
          <w:sz w:val="24"/>
          <w:szCs w:val="24"/>
        </w:rPr>
      </w:pP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 xml:space="preserve">The post is for </w:t>
      </w:r>
      <w:r w:rsidRPr="640DBD81" w:rsidR="00DD276D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23</w:t>
      </w:r>
      <w:r w:rsidRPr="640DBD81" w:rsidR="00DD276D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 hours per week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>,</w:t>
      </w:r>
      <w:r w:rsidRPr="640DBD81" w:rsidR="5527DDEF">
        <w:rPr>
          <w:rFonts w:ascii="Calibri" w:hAnsi="Calibri" w:cs="Arial" w:asciiTheme="minorAscii" w:hAnsiTheme="minorAscii" w:cstheme="minorBidi"/>
          <w:sz w:val="24"/>
          <w:szCs w:val="24"/>
        </w:rPr>
        <w:t xml:space="preserve"> </w:t>
      </w:r>
      <w:r w:rsidRPr="640DBD81" w:rsidR="5527DDE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Mon &amp; Thurs 12:15 –17:15, Wed and Fri 8:30 – 13:30, every other Sat 9:00-15:30</w:t>
      </w:r>
    </w:p>
    <w:p w:rsidRPr="008F1F29" w:rsidR="00DD276D" w:rsidP="640DBD81" w:rsidRDefault="5527DDEF" w14:paraId="54204274" w14:textId="3816A332">
      <w:pPr>
        <w:spacing w:after="120"/>
        <w:rPr>
          <w:rFonts w:ascii="Calibri" w:hAnsi="Calibri" w:cs="Arial" w:asciiTheme="minorAscii" w:hAnsiTheme="minorAscii" w:cstheme="minorBidi"/>
          <w:sz w:val="24"/>
          <w:szCs w:val="24"/>
        </w:rPr>
      </w:pPr>
      <w:r w:rsidRPr="640DBD81" w:rsidR="5527DDEF">
        <w:rPr>
          <w:rFonts w:ascii="Calibri" w:hAnsi="Calibri" w:cs="Arial" w:asciiTheme="minorAscii" w:hAnsiTheme="minorAscii" w:cstheme="minorBidi"/>
          <w:sz w:val="24"/>
          <w:szCs w:val="24"/>
        </w:rPr>
        <w:t>Holiday entitlement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 xml:space="preserve"> is 5 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>weeks per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 xml:space="preserve"> annum (pro rata) plus statutory holidays.</w:t>
      </w:r>
    </w:p>
    <w:p w:rsidRPr="008F1F29" w:rsidR="00DD276D" w:rsidP="640DBD81" w:rsidRDefault="00DD276D" w14:paraId="7B5AE3D6" w14:textId="45D1DDFC">
      <w:pPr>
        <w:spacing w:after="120"/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</w:pPr>
      <w:r w:rsidRPr="640DBD81" w:rsidR="00DD276D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Salary: 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 xml:space="preserve">Scale </w:t>
      </w:r>
      <w:r w:rsidRPr="640DBD81" w:rsidR="620950FB">
        <w:rPr>
          <w:rFonts w:ascii="Calibri" w:hAnsi="Calibri" w:cs="Arial" w:asciiTheme="minorAscii" w:hAnsiTheme="minorAscii" w:cstheme="minorBidi"/>
          <w:sz w:val="24"/>
          <w:szCs w:val="24"/>
        </w:rPr>
        <w:t>D</w:t>
      </w:r>
      <w:r w:rsidRPr="640DBD81" w:rsidR="002E798D">
        <w:rPr>
          <w:rFonts w:ascii="Calibri" w:hAnsi="Calibri" w:cs="Arial" w:asciiTheme="minorAscii" w:hAnsiTheme="minorAscii" w:cstheme="minorBidi"/>
          <w:sz w:val="24"/>
          <w:szCs w:val="24"/>
        </w:rPr>
        <w:t>- £</w:t>
      </w:r>
      <w:r w:rsidRPr="640DBD81" w:rsidR="358BC5B2">
        <w:rPr>
          <w:rFonts w:ascii="Calibri" w:hAnsi="Calibri" w:cs="Arial" w:asciiTheme="minorAscii" w:hAnsiTheme="minorAscii" w:cstheme="minorBidi"/>
          <w:sz w:val="24"/>
          <w:szCs w:val="24"/>
        </w:rPr>
        <w:t>18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>,800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>- £2</w:t>
      </w:r>
      <w:r w:rsidRPr="640DBD81" w:rsidR="4C853F61">
        <w:rPr>
          <w:rFonts w:ascii="Calibri" w:hAnsi="Calibri" w:cs="Arial" w:asciiTheme="minorAscii" w:hAnsiTheme="minorAscii" w:cstheme="minorBidi"/>
          <w:sz w:val="24"/>
          <w:szCs w:val="24"/>
        </w:rPr>
        <w:t>0</w:t>
      </w:r>
      <w:r w:rsidRPr="640DBD81" w:rsidR="7ADB08C7">
        <w:rPr>
          <w:rFonts w:ascii="Calibri" w:hAnsi="Calibri" w:cs="Arial" w:asciiTheme="minorAscii" w:hAnsiTheme="minorAscii" w:cstheme="minorBidi"/>
          <w:sz w:val="24"/>
          <w:szCs w:val="24"/>
        </w:rPr>
        <w:t>,952</w:t>
      </w:r>
      <w:r w:rsidRPr="640DBD81" w:rsidR="00DD276D">
        <w:rPr>
          <w:rFonts w:ascii="Calibri" w:hAnsi="Calibri" w:cs="Arial" w:asciiTheme="minorAscii" w:hAnsiTheme="minorAscii" w:cstheme="minorBidi"/>
          <w:sz w:val="24"/>
          <w:szCs w:val="24"/>
        </w:rPr>
        <w:t xml:space="preserve"> per annum pro rata</w:t>
      </w:r>
      <w:r w:rsidRPr="640DBD81" w:rsidR="4C310075">
        <w:rPr>
          <w:rFonts w:ascii="Calibri" w:hAnsi="Calibri" w:cs="Arial" w:asciiTheme="minorAscii" w:hAnsiTheme="minorAscii" w:cstheme="minorBidi"/>
          <w:sz w:val="24"/>
          <w:szCs w:val="24"/>
        </w:rPr>
        <w:t xml:space="preserve"> (Successful applicants start at the bottom of the scale).</w:t>
      </w:r>
    </w:p>
    <w:p w:rsidRPr="008F1F29" w:rsidR="008A2C40" w:rsidP="00DD276D" w:rsidRDefault="008A2C40" w14:paraId="2B7F215F" w14:textId="77777777">
      <w:pPr>
        <w:rPr>
          <w:rFonts w:asciiTheme="minorHAnsi" w:hAnsiTheme="minorHAnsi" w:cstheme="minorHAnsi"/>
          <w:sz w:val="24"/>
        </w:rPr>
      </w:pPr>
    </w:p>
    <w:p w:rsidRPr="008F1F29" w:rsidR="00DA245E" w:rsidP="640DBD81" w:rsidRDefault="00DA245E" w14:paraId="7A764903" w14:textId="733151AA">
      <w:pPr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640DBD81" w:rsidR="00DA245E">
        <w:rPr>
          <w:rFonts w:ascii="Calibri" w:hAnsi="Calibri" w:cs="Calibri" w:asciiTheme="minorAscii" w:hAnsiTheme="minorAscii" w:cstheme="minorAscii"/>
          <w:sz w:val="24"/>
          <w:szCs w:val="24"/>
        </w:rPr>
        <w:t xml:space="preserve">A job pack including job description and </w:t>
      </w:r>
      <w:r w:rsidRPr="640DBD81" w:rsidR="008A2C40">
        <w:rPr>
          <w:rFonts w:ascii="Calibri" w:hAnsi="Calibri" w:cs="Calibri" w:asciiTheme="minorAscii" w:hAnsiTheme="minorAscii" w:cstheme="minorAscii"/>
          <w:sz w:val="24"/>
          <w:szCs w:val="24"/>
        </w:rPr>
        <w:t xml:space="preserve">person specification </w:t>
      </w:r>
      <w:r w:rsidRPr="640DBD81" w:rsidR="00953653">
        <w:rPr>
          <w:rFonts w:ascii="Calibri" w:hAnsi="Calibri" w:cs="Calibri" w:asciiTheme="minorAscii" w:hAnsiTheme="minorAscii" w:cstheme="minorAscii"/>
          <w:sz w:val="24"/>
          <w:szCs w:val="24"/>
        </w:rPr>
        <w:t>an</w:t>
      </w:r>
      <w:r w:rsidRPr="640DBD81" w:rsidR="008A2C40">
        <w:rPr>
          <w:rFonts w:ascii="Calibri" w:hAnsi="Calibri" w:cs="Calibri" w:asciiTheme="minorAscii" w:hAnsiTheme="minorAscii" w:cstheme="minorAscii"/>
          <w:sz w:val="24"/>
          <w:szCs w:val="24"/>
        </w:rPr>
        <w:t>d</w:t>
      </w:r>
      <w:r w:rsidRPr="640DBD81" w:rsidR="00953653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application </w:t>
      </w:r>
      <w:r w:rsidRPr="640DBD81" w:rsidR="00DA245E">
        <w:rPr>
          <w:rFonts w:ascii="Calibri" w:hAnsi="Calibri" w:cs="Calibri" w:asciiTheme="minorAscii" w:hAnsiTheme="minorAscii" w:cstheme="minorAscii"/>
          <w:sz w:val="24"/>
          <w:szCs w:val="24"/>
        </w:rPr>
        <w:t>form, is avail</w:t>
      </w:r>
      <w:r w:rsidRPr="640DBD81" w:rsidR="009A6DA0">
        <w:rPr>
          <w:rFonts w:ascii="Calibri" w:hAnsi="Calibri" w:cs="Calibri" w:asciiTheme="minorAscii" w:hAnsiTheme="minorAscii" w:cstheme="minorAscii"/>
          <w:sz w:val="24"/>
          <w:szCs w:val="24"/>
        </w:rPr>
        <w:t>a</w:t>
      </w:r>
      <w:r w:rsidRPr="640DBD81" w:rsidR="00DA245E">
        <w:rPr>
          <w:rFonts w:ascii="Calibri" w:hAnsi="Calibri" w:cs="Calibri" w:asciiTheme="minorAscii" w:hAnsiTheme="minorAscii" w:cstheme="minorAscii"/>
          <w:sz w:val="24"/>
          <w:szCs w:val="24"/>
        </w:rPr>
        <w:t>ble to download from our website</w:t>
      </w:r>
      <w:r w:rsidRPr="640DBD81" w:rsidR="00835465">
        <w:rPr>
          <w:rFonts w:ascii="Calibri" w:hAnsi="Calibri" w:cs="Calibri" w:asciiTheme="minorAscii" w:hAnsiTheme="minorAscii" w:cstheme="minorAscii"/>
          <w:sz w:val="24"/>
          <w:szCs w:val="24"/>
        </w:rPr>
        <w:t xml:space="preserve"> search -jobs</w:t>
      </w:r>
      <w:r w:rsidRPr="640DBD81" w:rsidR="002E798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640DBD81" w:rsidR="00DA245E">
        <w:rPr>
          <w:rFonts w:ascii="Calibri" w:hAnsi="Calibri" w:cs="Calibri" w:asciiTheme="minorAscii" w:hAnsiTheme="minorAscii" w:cstheme="minorAscii"/>
          <w:sz w:val="24"/>
          <w:szCs w:val="24"/>
        </w:rPr>
        <w:t>(</w:t>
      </w:r>
      <w:hyperlink r:id="R76ff991e352a4b28">
        <w:r w:rsidRPr="640DBD81" w:rsidR="00DA245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www.wellspringsettlement.org.uk</w:t>
        </w:r>
      </w:hyperlink>
      <w:r w:rsidRPr="640DBD81" w:rsidR="00DA245E">
        <w:rPr>
          <w:rFonts w:ascii="Calibri" w:hAnsi="Calibri" w:cs="Calibri" w:asciiTheme="minorAscii" w:hAnsiTheme="minorAscii" w:cstheme="minorAscii"/>
          <w:sz w:val="24"/>
          <w:szCs w:val="24"/>
        </w:rPr>
        <w:t>).</w:t>
      </w:r>
    </w:p>
    <w:p w:rsidRPr="008F1F29" w:rsidR="00B5261E" w:rsidP="002E798D" w:rsidRDefault="00B5261E" w14:paraId="5C367094" w14:textId="77777777">
      <w:pPr>
        <w:rPr>
          <w:rFonts w:asciiTheme="minorHAnsi" w:hAnsiTheme="minorHAnsi" w:cstheme="minorHAnsi"/>
          <w:sz w:val="24"/>
        </w:rPr>
      </w:pPr>
    </w:p>
    <w:p w:rsidRPr="008F1F29" w:rsidR="009A6DA0" w:rsidP="60B3F3B8" w:rsidRDefault="00DA245E" w14:paraId="489AC3E3" w14:textId="3ABC30FF">
      <w:pPr>
        <w:rPr>
          <w:rFonts w:asciiTheme="minorHAnsi" w:hAnsiTheme="minorHAnsi" w:cstheme="minorBidi"/>
          <w:sz w:val="24"/>
        </w:rPr>
      </w:pPr>
      <w:r w:rsidRPr="008F1F29">
        <w:rPr>
          <w:rFonts w:asciiTheme="minorHAnsi" w:hAnsiTheme="minorHAnsi" w:cstheme="minorBidi"/>
          <w:sz w:val="24"/>
        </w:rPr>
        <w:t xml:space="preserve">Please contact </w:t>
      </w:r>
      <w:r w:rsidRPr="008F1F29" w:rsidR="00835465">
        <w:rPr>
          <w:rFonts w:asciiTheme="minorHAnsi" w:hAnsiTheme="minorHAnsi" w:cstheme="minorBidi"/>
          <w:sz w:val="24"/>
        </w:rPr>
        <w:t>Sally Jobling</w:t>
      </w:r>
      <w:r w:rsidRPr="008F1F29">
        <w:rPr>
          <w:rFonts w:asciiTheme="minorHAnsi" w:hAnsiTheme="minorHAnsi" w:cstheme="minorBidi"/>
          <w:sz w:val="24"/>
        </w:rPr>
        <w:t xml:space="preserve"> with any enquir</w:t>
      </w:r>
      <w:r w:rsidRPr="008F1F29" w:rsidR="009A6DA0">
        <w:rPr>
          <w:rFonts w:asciiTheme="minorHAnsi" w:hAnsiTheme="minorHAnsi" w:cstheme="minorBidi"/>
          <w:sz w:val="24"/>
        </w:rPr>
        <w:t>ies,</w:t>
      </w:r>
      <w:r w:rsidRPr="008F1F29" w:rsidR="002E798D">
        <w:rPr>
          <w:rFonts w:asciiTheme="minorHAnsi" w:hAnsiTheme="minorHAnsi" w:cstheme="minorBidi"/>
          <w:sz w:val="24"/>
        </w:rPr>
        <w:t xml:space="preserve"> </w:t>
      </w:r>
      <w:r w:rsidRPr="008F1F29" w:rsidR="00835465">
        <w:rPr>
          <w:rFonts w:asciiTheme="minorHAnsi" w:hAnsiTheme="minorHAnsi" w:cstheme="minorBidi"/>
          <w:sz w:val="24"/>
        </w:rPr>
        <w:t>Email:</w:t>
      </w:r>
      <w:r w:rsidRPr="008F1F29" w:rsidR="00835465">
        <w:rPr>
          <w:rFonts w:asciiTheme="minorHAnsi" w:hAnsiTheme="minorHAnsi" w:cstheme="minorBidi"/>
          <w:b/>
          <w:bCs/>
          <w:sz w:val="24"/>
        </w:rPr>
        <w:t xml:space="preserve"> </w:t>
      </w:r>
      <w:hyperlink r:id="rId10">
        <w:r w:rsidRPr="008F1F29" w:rsidR="00835465">
          <w:rPr>
            <w:rStyle w:val="Hyperlink"/>
            <w:rFonts w:asciiTheme="minorHAnsi" w:hAnsiTheme="minorHAnsi" w:cstheme="minorBidi"/>
            <w:b/>
            <w:bCs/>
            <w:sz w:val="24"/>
          </w:rPr>
          <w:t>sally</w:t>
        </w:r>
        <w:r w:rsidRPr="008F1F29" w:rsidR="056008E1">
          <w:rPr>
            <w:rStyle w:val="Hyperlink"/>
            <w:rFonts w:asciiTheme="minorHAnsi" w:hAnsiTheme="minorHAnsi" w:cstheme="minorBidi"/>
            <w:b/>
            <w:bCs/>
            <w:sz w:val="24"/>
          </w:rPr>
          <w:t>.jobling@wsb.org.uk</w:t>
        </w:r>
      </w:hyperlink>
      <w:r w:rsidRPr="008F1F29" w:rsidR="056008E1">
        <w:rPr>
          <w:rFonts w:asciiTheme="minorHAnsi" w:hAnsiTheme="minorHAnsi" w:cstheme="minorBidi"/>
          <w:b/>
          <w:bCs/>
          <w:sz w:val="24"/>
        </w:rPr>
        <w:t xml:space="preserve"> </w:t>
      </w:r>
      <w:r w:rsidRPr="008F1F29" w:rsidR="00835465">
        <w:rPr>
          <w:rFonts w:asciiTheme="minorHAnsi" w:hAnsiTheme="minorHAnsi" w:cstheme="minorBidi"/>
          <w:sz w:val="24"/>
        </w:rPr>
        <w:t>Tel:</w:t>
      </w:r>
      <w:r w:rsidRPr="008F1F29" w:rsidR="00835465">
        <w:rPr>
          <w:rFonts w:asciiTheme="minorHAnsi" w:hAnsiTheme="minorHAnsi" w:cstheme="minorBidi"/>
          <w:b/>
          <w:bCs/>
          <w:sz w:val="24"/>
        </w:rPr>
        <w:t xml:space="preserve"> </w:t>
      </w:r>
      <w:r w:rsidRPr="008F1F29" w:rsidR="009A6DA0">
        <w:rPr>
          <w:rFonts w:asciiTheme="minorHAnsi" w:hAnsiTheme="minorHAnsi" w:cstheme="minorBidi"/>
          <w:sz w:val="24"/>
        </w:rPr>
        <w:t>0117 955 6971</w:t>
      </w:r>
    </w:p>
    <w:p w:rsidRPr="002E798D" w:rsidR="00DA245E" w:rsidP="00DA245E" w:rsidRDefault="00DA245E" w14:paraId="7459B035" w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2E798D" w:rsidR="00DA245E" w:rsidP="640DBD81" w:rsidRDefault="00DA245E" w14:paraId="70175437" w14:textId="6D0E8F8A">
      <w:pPr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640DBD81" w:rsidR="00DA245E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APPLICATION CLOSING DATE</w:t>
      </w:r>
      <w:r w:rsidRPr="640DBD81" w:rsidR="002E798D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:</w:t>
      </w:r>
      <w:r w:rsidRPr="640DBD81" w:rsidR="00835465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3</w:t>
      </w:r>
      <w:r w:rsidRPr="640DBD81" w:rsidR="00835465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  <w:vertAlign w:val="superscript"/>
        </w:rPr>
        <w:t>rd</w:t>
      </w:r>
      <w:r w:rsidRPr="640DBD81" w:rsidR="00835465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August</w:t>
      </w:r>
      <w:r w:rsidRPr="640DBD81" w:rsidR="205B4E03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</w:t>
      </w:r>
      <w:r w:rsidRPr="640DBD81" w:rsidR="1E99F3C1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2022 </w:t>
      </w:r>
      <w:r w:rsidRPr="640DBD81" w:rsidR="00CC3A2B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at</w:t>
      </w:r>
      <w:r w:rsidRPr="640DBD81" w:rsidR="00DA245E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</w:t>
      </w:r>
      <w:r w:rsidRPr="640DBD81" w:rsidR="3137499A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9 am</w:t>
      </w:r>
      <w:r w:rsidRPr="640DBD81" w:rsidR="00DA245E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.</w:t>
      </w:r>
    </w:p>
    <w:p w:rsidRPr="002E798D" w:rsidR="00DA245E" w:rsidP="00DA245E" w:rsidRDefault="00DA245E" w14:paraId="4A06B0B9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2E798D" w:rsidR="0066005A" w:rsidP="640DBD81" w:rsidRDefault="00DA245E" w14:paraId="22A26DAA" w14:textId="0F93C5A1">
      <w:pPr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640DBD81" w:rsidR="00DA245E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INTERVIEWs WILL BE HELD ON</w:t>
      </w:r>
      <w:r w:rsidRPr="640DBD81" w:rsidR="002E798D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:</w:t>
      </w:r>
      <w:r w:rsidRPr="640DBD81" w:rsidR="679A0A34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Wednesday 10</w:t>
      </w:r>
      <w:r w:rsidRPr="640DBD81" w:rsidR="679A0A34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  <w:vertAlign w:val="superscript"/>
        </w:rPr>
        <w:t>th</w:t>
      </w:r>
      <w:r w:rsidRPr="640DBD81" w:rsidR="679A0A34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August 2022</w:t>
      </w:r>
    </w:p>
    <w:p w:rsidRPr="002E798D" w:rsidR="002E798D" w:rsidP="002E798D" w:rsidRDefault="002E798D" w14:paraId="5B4490F9" w14:textId="77777777">
      <w:pPr>
        <w:rPr>
          <w:rFonts w:asciiTheme="minorHAnsi" w:hAnsiTheme="minorHAnsi" w:cstheme="minorHAnsi"/>
          <w:sz w:val="22"/>
          <w:szCs w:val="22"/>
        </w:rPr>
      </w:pPr>
    </w:p>
    <w:p w:rsidRPr="002E798D" w:rsidR="002E798D" w:rsidP="002E798D" w:rsidRDefault="002E798D" w14:paraId="707A7BB8" w14:textId="3FFE1FD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798D">
        <w:rPr>
          <w:rFonts w:asciiTheme="minorHAnsi" w:hAnsiTheme="minorHAnsi" w:cstheme="minorHAnsi"/>
          <w:sz w:val="22"/>
          <w:szCs w:val="22"/>
        </w:rPr>
        <w:t xml:space="preserve">Wellspring </w:t>
      </w:r>
      <w:r>
        <w:rPr>
          <w:rFonts w:asciiTheme="minorHAnsi" w:hAnsiTheme="minorHAnsi" w:cstheme="minorHAnsi"/>
          <w:sz w:val="22"/>
          <w:szCs w:val="22"/>
        </w:rPr>
        <w:t xml:space="preserve">Settlement </w:t>
      </w:r>
      <w:r w:rsidRPr="002E798D">
        <w:rPr>
          <w:rFonts w:asciiTheme="minorHAnsi" w:hAnsiTheme="minorHAnsi" w:cstheme="minorHAnsi"/>
          <w:sz w:val="22"/>
          <w:szCs w:val="22"/>
        </w:rPr>
        <w:t>is committed to safeguarding and promoting the welfare of children, young people and vulnerable adults and expects all staff and volunteers to share this commitment.</w:t>
      </w:r>
    </w:p>
    <w:p w:rsidRPr="002E798D" w:rsidR="002E798D" w:rsidP="002E798D" w:rsidRDefault="002E798D" w14:paraId="25E924D3" w14:textId="7777777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Pr="002E798D" w:rsidR="002E798D" w:rsidP="002E798D" w:rsidRDefault="002E798D" w14:paraId="7C368A8A" w14:textId="52A0E33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798D">
        <w:rPr>
          <w:rFonts w:asciiTheme="minorHAnsi" w:hAnsiTheme="minorHAnsi" w:cstheme="minorHAnsi"/>
          <w:sz w:val="22"/>
          <w:szCs w:val="22"/>
        </w:rPr>
        <w:t xml:space="preserve">Wellspring </w:t>
      </w:r>
      <w:r>
        <w:rPr>
          <w:rFonts w:asciiTheme="minorHAnsi" w:hAnsiTheme="minorHAnsi" w:cstheme="minorHAnsi"/>
          <w:sz w:val="22"/>
          <w:szCs w:val="22"/>
        </w:rPr>
        <w:t xml:space="preserve">Settlement </w:t>
      </w:r>
      <w:r w:rsidRPr="002E798D">
        <w:rPr>
          <w:rFonts w:asciiTheme="minorHAnsi" w:hAnsiTheme="minorHAnsi" w:cstheme="minorHAnsi"/>
          <w:sz w:val="22"/>
          <w:szCs w:val="22"/>
        </w:rPr>
        <w:t>is seeking to become an equal opportunities employer that is committed to diversity and inclusion</w:t>
      </w:r>
      <w:proofErr w:type="gramStart"/>
      <w:r w:rsidRPr="002E798D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2E798D">
        <w:rPr>
          <w:rFonts w:asciiTheme="minorHAnsi" w:hAnsiTheme="minorHAnsi" w:cstheme="minorHAnsi"/>
          <w:sz w:val="22"/>
          <w:szCs w:val="22"/>
        </w:rPr>
        <w:t>Applications are encouraged from all members of the community and offers of employment are based on merit and organisational needs.</w:t>
      </w:r>
    </w:p>
    <w:p w:rsidRPr="002E798D" w:rsidR="002E798D" w:rsidP="002E798D" w:rsidRDefault="002E798D" w14:paraId="536DD2CF" w14:textId="77777777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Pr="002E798D" w:rsidR="0066005A" w:rsidP="002E798D" w:rsidRDefault="002E798D" w14:paraId="1E4C3235" w14:textId="2E0A6AC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E798D">
        <w:rPr>
          <w:rFonts w:asciiTheme="minorHAnsi" w:hAnsiTheme="minorHAnsi" w:cstheme="minorHAnsi"/>
          <w:sz w:val="22"/>
          <w:szCs w:val="22"/>
        </w:rPr>
        <w:t>Wellspring Settlement is a company limited by guarantee registered in England and Wales under number 05031499 and is a charity under number 1103139</w:t>
      </w:r>
      <w:proofErr w:type="gramStart"/>
      <w:r w:rsidRPr="002E798D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2E798D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sectPr w:rsidRPr="002E798D" w:rsidR="0066005A" w:rsidSect="002370A5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545" w:rsidP="007D6F2E" w:rsidRDefault="00BE2545" w14:paraId="20CF44FC" w14:textId="77777777">
      <w:r>
        <w:separator/>
      </w:r>
    </w:p>
  </w:endnote>
  <w:endnote w:type="continuationSeparator" w:id="0">
    <w:p w:rsidR="00BE2545" w:rsidP="007D6F2E" w:rsidRDefault="00BE2545" w14:paraId="00111E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6F2E" w:rsidR="006C31CA" w:rsidP="00C360A3" w:rsidRDefault="006C31CA" w14:paraId="7A11538C" w14:textId="77777777">
    <w:pPr>
      <w:keepLines/>
      <w:pBdr>
        <w:top w:val="single" w:color="auto" w:sz="4" w:space="1"/>
      </w:pBdr>
      <w:tabs>
        <w:tab w:val="center" w:pos="4320"/>
        <w:tab w:val="right" w:pos="8640"/>
      </w:tabs>
      <w:spacing w:line="0" w:lineRule="atLeast"/>
      <w:jc w:val="center"/>
      <w:rPr>
        <w:rFonts w:ascii="Calibri" w:hAnsi="Calibri" w:cs="Arial"/>
        <w:sz w:val="16"/>
        <w:szCs w:val="16"/>
      </w:rPr>
    </w:pPr>
    <w:r w:rsidRPr="007D6F2E">
      <w:rPr>
        <w:rFonts w:ascii="Calibri" w:hAnsi="Calibri" w:cs="Arial"/>
        <w:sz w:val="16"/>
        <w:szCs w:val="16"/>
      </w:rPr>
      <w:t xml:space="preserve">Barton Hill Settlement, 43 </w:t>
    </w:r>
    <w:proofErr w:type="spellStart"/>
    <w:r w:rsidRPr="007D6F2E">
      <w:rPr>
        <w:rFonts w:ascii="Calibri" w:hAnsi="Calibri" w:cs="Arial"/>
        <w:sz w:val="16"/>
        <w:szCs w:val="16"/>
      </w:rPr>
      <w:t>Ducie</w:t>
    </w:r>
    <w:proofErr w:type="spellEnd"/>
    <w:r w:rsidRPr="007D6F2E">
      <w:rPr>
        <w:rFonts w:ascii="Calibri" w:hAnsi="Calibri" w:cs="Arial"/>
        <w:sz w:val="16"/>
        <w:szCs w:val="16"/>
      </w:rPr>
      <w:t xml:space="preserve"> Road, Barton Hill, Bristol BS5 0</w:t>
    </w:r>
    <w:proofErr w:type="gramStart"/>
    <w:r w:rsidRPr="007D6F2E">
      <w:rPr>
        <w:rFonts w:ascii="Calibri" w:hAnsi="Calibri" w:cs="Arial"/>
        <w:sz w:val="16"/>
        <w:szCs w:val="16"/>
      </w:rPr>
      <w:t xml:space="preserve">AX  </w:t>
    </w:r>
    <w:r>
      <w:rPr>
        <w:rFonts w:ascii="Calibri" w:hAnsi="Calibri" w:cs="Arial"/>
        <w:i/>
        <w:sz w:val="16"/>
        <w:szCs w:val="16"/>
      </w:rPr>
      <w:t>Tel</w:t>
    </w:r>
    <w:proofErr w:type="gramEnd"/>
    <w:r w:rsidRPr="007D6F2E">
      <w:rPr>
        <w:rFonts w:ascii="Calibri" w:hAnsi="Calibri" w:cs="Arial"/>
        <w:sz w:val="16"/>
        <w:szCs w:val="16"/>
      </w:rPr>
      <w:t xml:space="preserve"> - 0117 95</w:t>
    </w:r>
    <w:r>
      <w:rPr>
        <w:rFonts w:ascii="Calibri" w:hAnsi="Calibri" w:cs="Arial"/>
        <w:sz w:val="16"/>
        <w:szCs w:val="16"/>
      </w:rPr>
      <w:t>5 6971</w:t>
    </w:r>
  </w:p>
  <w:p w:rsidRPr="007D6F2E" w:rsidR="006C31CA" w:rsidP="00C360A3" w:rsidRDefault="006C31CA" w14:paraId="05BF0AD6" w14:textId="77777777">
    <w:pPr>
      <w:keepLines/>
      <w:tabs>
        <w:tab w:val="center" w:pos="4320"/>
        <w:tab w:val="right" w:pos="8640"/>
      </w:tabs>
      <w:spacing w:line="0" w:lineRule="atLeast"/>
      <w:jc w:val="center"/>
      <w:rPr>
        <w:rFonts w:ascii="Calibri" w:hAnsi="Calibri" w:cs="Arial"/>
        <w:sz w:val="16"/>
        <w:szCs w:val="16"/>
      </w:rPr>
    </w:pPr>
    <w:r w:rsidRPr="007D6F2E">
      <w:rPr>
        <w:rFonts w:ascii="Calibri" w:hAnsi="Calibri" w:cs="Arial"/>
        <w:i/>
        <w:sz w:val="16"/>
        <w:szCs w:val="16"/>
      </w:rPr>
      <w:t>Email</w:t>
    </w:r>
    <w:r w:rsidRPr="007D6F2E">
      <w:rPr>
        <w:rFonts w:ascii="Calibri" w:hAnsi="Calibri" w:cs="Arial"/>
        <w:sz w:val="16"/>
        <w:szCs w:val="16"/>
      </w:rPr>
      <w:t xml:space="preserve"> - </w:t>
    </w:r>
    <w:r>
      <w:rPr>
        <w:rFonts w:ascii="Calibri" w:hAnsi="Calibri" w:cs="Arial"/>
        <w:sz w:val="16"/>
        <w:szCs w:val="16"/>
      </w:rPr>
      <w:t>admin</w:t>
    </w:r>
    <w:r w:rsidRPr="007D6F2E">
      <w:rPr>
        <w:rFonts w:ascii="Calibri" w:hAnsi="Calibri" w:cs="Arial"/>
        <w:sz w:val="16"/>
        <w:szCs w:val="16"/>
      </w:rPr>
      <w:t xml:space="preserve">@bartonhillsettlement.org.uk   </w:t>
    </w:r>
    <w:r w:rsidRPr="007D6F2E">
      <w:rPr>
        <w:rFonts w:ascii="Calibri" w:hAnsi="Calibri" w:cs="Arial"/>
        <w:i/>
        <w:sz w:val="16"/>
        <w:szCs w:val="16"/>
      </w:rPr>
      <w:t>Website</w:t>
    </w:r>
    <w:r w:rsidRPr="007D6F2E">
      <w:rPr>
        <w:rFonts w:ascii="Calibri" w:hAnsi="Calibri" w:cs="Arial"/>
        <w:sz w:val="16"/>
        <w:szCs w:val="16"/>
      </w:rPr>
      <w:t xml:space="preserve"> - www.bartonhillsettlement.org.uk</w:t>
    </w:r>
  </w:p>
  <w:p w:rsidRPr="00C360A3" w:rsidR="006C31CA" w:rsidP="00C360A3" w:rsidRDefault="006C31CA" w14:paraId="0D0F79A7" w14:textId="77777777">
    <w:pPr>
      <w:pStyle w:val="Footer"/>
      <w:jc w:val="center"/>
      <w:rPr>
        <w:rFonts w:ascii="Calibri" w:hAnsi="Calibri"/>
        <w:sz w:val="12"/>
        <w:szCs w:val="12"/>
      </w:rPr>
    </w:pPr>
    <w:r w:rsidRPr="007D6F2E">
      <w:rPr>
        <w:rFonts w:ascii="Calibri" w:hAnsi="Calibri" w:cs="Arial"/>
        <w:i/>
        <w:iCs/>
        <w:sz w:val="12"/>
        <w:szCs w:val="12"/>
      </w:rPr>
      <w:t>A company limited by guarantee, number 5031499, registered as a charity, number</w:t>
    </w:r>
    <w:r w:rsidRPr="007D6F2E">
      <w:rPr>
        <w:rFonts w:ascii="Calibri" w:hAnsi="Calibri" w:cs="Arial"/>
        <w:i/>
        <w:sz w:val="12"/>
        <w:szCs w:val="12"/>
      </w:rPr>
      <w:t xml:space="preserve"> 1103139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474F" w:rsidR="006C31CA" w:rsidP="00170E8E" w:rsidRDefault="006C31CA" w14:paraId="1DFE1031" w14:textId="77777777">
    <w:pPr>
      <w:keepLines/>
      <w:tabs>
        <w:tab w:val="center" w:pos="4320"/>
        <w:tab w:val="right" w:pos="8640"/>
      </w:tabs>
      <w:spacing w:line="0" w:lineRule="atLeast"/>
      <w:jc w:val="center"/>
      <w:rPr>
        <w:rFonts w:ascii="Calibri" w:hAnsi="Calibri" w:cs="Arial"/>
        <w:b/>
        <w:szCs w:val="20"/>
      </w:rPr>
    </w:pPr>
  </w:p>
  <w:p w:rsidR="008A2C40" w:rsidP="008A2C40" w:rsidRDefault="008A2C40" w14:paraId="30CA2482" w14:textId="77777777">
    <w:pPr>
      <w:pStyle w:val="Footer"/>
      <w:jc w:val="center"/>
      <w:rPr>
        <w:rFonts w:cs="Arial"/>
        <w:color w:val="222222"/>
        <w:shd w:val="clear" w:color="auto" w:fill="FFFFFF"/>
      </w:rPr>
    </w:pPr>
    <w:r w:rsidRPr="007F3F24">
      <w:rPr>
        <w:rFonts w:cs="Arial"/>
      </w:rPr>
      <w:t xml:space="preserve">43 </w:t>
    </w:r>
    <w:proofErr w:type="spellStart"/>
    <w:r w:rsidRPr="007F3F24">
      <w:rPr>
        <w:rFonts w:cs="Arial"/>
      </w:rPr>
      <w:t>Ducie</w:t>
    </w:r>
    <w:proofErr w:type="spellEnd"/>
    <w:r w:rsidRPr="007F3F24">
      <w:rPr>
        <w:rFonts w:cs="Arial"/>
      </w:rPr>
      <w:t xml:space="preserve"> Road, Barton Hill, Bristol BS5 0AX</w:t>
    </w:r>
    <w:r>
      <w:rPr>
        <w:rFonts w:cs="Arial"/>
      </w:rPr>
      <w:t xml:space="preserve">/ </w:t>
    </w:r>
    <w:r w:rsidRPr="00EA25BE">
      <w:rPr>
        <w:rFonts w:cs="Arial"/>
        <w:color w:val="222222"/>
        <w:shd w:val="clear" w:color="auto" w:fill="FFFFFF"/>
      </w:rPr>
      <w:t>Beam St, Redfield, Bristol BS5 9QY</w:t>
    </w:r>
  </w:p>
  <w:p w:rsidRPr="007F3F24" w:rsidR="008A2C40" w:rsidP="008A2C40" w:rsidRDefault="008A2C40" w14:paraId="55E749E5" w14:textId="77777777">
    <w:pPr>
      <w:pStyle w:val="Footer"/>
      <w:jc w:val="center"/>
      <w:rPr>
        <w:rFonts w:cs="Arial"/>
      </w:rPr>
    </w:pPr>
    <w:r w:rsidRPr="007F3F24">
      <w:rPr>
        <w:rFonts w:cs="Arial"/>
      </w:rPr>
      <w:t xml:space="preserve"> Telephone:  0117 955 6971 </w:t>
    </w:r>
    <w:r>
      <w:rPr>
        <w:rFonts w:cs="Arial"/>
      </w:rPr>
      <w:t>/ 0117 3041400</w:t>
    </w:r>
  </w:p>
  <w:p w:rsidRPr="007F3F24" w:rsidR="008A2C40" w:rsidP="008A2C40" w:rsidRDefault="008A2C40" w14:paraId="250AB8A6" w14:textId="77777777">
    <w:pPr>
      <w:pStyle w:val="Footer"/>
      <w:jc w:val="center"/>
      <w:rPr>
        <w:rFonts w:cs="Arial"/>
        <w:sz w:val="16"/>
      </w:rPr>
    </w:pPr>
    <w:r w:rsidRPr="007F3F24">
      <w:rPr>
        <w:rFonts w:cs="Arial"/>
        <w:sz w:val="16"/>
      </w:rPr>
      <w:t>www.bartonhillsettlement.org.uk</w:t>
    </w:r>
  </w:p>
  <w:p w:rsidRPr="007F3F24" w:rsidR="008A2C40" w:rsidP="008A2C40" w:rsidRDefault="008A2C40" w14:paraId="275A85B5" w14:textId="77777777">
    <w:pPr>
      <w:pStyle w:val="Footer"/>
      <w:jc w:val="center"/>
      <w:rPr>
        <w:rFonts w:cs="Arial"/>
        <w:sz w:val="16"/>
      </w:rPr>
    </w:pPr>
    <w:r w:rsidRPr="007F3F24">
      <w:rPr>
        <w:rFonts w:cs="Arial"/>
        <w:sz w:val="16"/>
      </w:rPr>
      <w:t>Limited Company Number 5031499</w:t>
    </w:r>
    <w:r w:rsidRPr="007F3F24">
      <w:rPr>
        <w:rFonts w:cs="Arial"/>
        <w:sz w:val="16"/>
      </w:rPr>
      <w:tab/>
    </w:r>
    <w:r w:rsidRPr="007F3F24">
      <w:rPr>
        <w:rFonts w:cs="Arial"/>
        <w:sz w:val="16"/>
      </w:rPr>
      <w:t>Registered Charity Number 1103139</w:t>
    </w:r>
  </w:p>
  <w:p w:rsidRPr="007D6F2E" w:rsidR="006C31CA" w:rsidP="002370A5" w:rsidRDefault="006C31CA" w14:paraId="506481F9" w14:textId="1D9D2611">
    <w:pPr>
      <w:pStyle w:val="Footer"/>
      <w:jc w:val="center"/>
      <w:rPr>
        <w:rFonts w:ascii="Calibri" w:hAnsi="Calibri"/>
        <w:sz w:val="12"/>
        <w:szCs w:val="12"/>
      </w:rPr>
    </w:pPr>
  </w:p>
  <w:p w:rsidR="006C31CA" w:rsidRDefault="006C31CA" w14:paraId="3ADB11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545" w:rsidP="007D6F2E" w:rsidRDefault="00BE2545" w14:paraId="7C095173" w14:textId="77777777">
      <w:r>
        <w:separator/>
      </w:r>
    </w:p>
  </w:footnote>
  <w:footnote w:type="continuationSeparator" w:id="0">
    <w:p w:rsidR="00BE2545" w:rsidP="007D6F2E" w:rsidRDefault="00BE2545" w14:paraId="262FC9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1CA" w:rsidP="007D6F2E" w:rsidRDefault="006C31CA" w14:paraId="0C2CBD2F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1CA" w:rsidP="002370A5" w:rsidRDefault="008A2C40" w14:paraId="0892B0F3" w14:textId="2038DFE0">
    <w:pPr>
      <w:pStyle w:val="Header"/>
      <w:jc w:val="center"/>
    </w:pPr>
    <w:r w:rsidRPr="000B119D">
      <w:rPr>
        <w:noProof/>
      </w:rPr>
      <w:drawing>
        <wp:inline distT="0" distB="0" distL="0" distR="0" wp14:anchorId="40F168D2" wp14:editId="408675CE">
          <wp:extent cx="2295525" cy="1590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09F"/>
    <w:rsid w:val="00036B1E"/>
    <w:rsid w:val="00074044"/>
    <w:rsid w:val="000B2442"/>
    <w:rsid w:val="00156DA6"/>
    <w:rsid w:val="00162153"/>
    <w:rsid w:val="00170E8E"/>
    <w:rsid w:val="001C7FC1"/>
    <w:rsid w:val="001F2D66"/>
    <w:rsid w:val="00210072"/>
    <w:rsid w:val="002370A5"/>
    <w:rsid w:val="00251267"/>
    <w:rsid w:val="00256C19"/>
    <w:rsid w:val="002903B7"/>
    <w:rsid w:val="002B4DF2"/>
    <w:rsid w:val="002C241F"/>
    <w:rsid w:val="002D3DE7"/>
    <w:rsid w:val="002E798D"/>
    <w:rsid w:val="00322883"/>
    <w:rsid w:val="0034207D"/>
    <w:rsid w:val="00371E0B"/>
    <w:rsid w:val="003A48BC"/>
    <w:rsid w:val="00416F29"/>
    <w:rsid w:val="00422E8A"/>
    <w:rsid w:val="004D7C4E"/>
    <w:rsid w:val="004F658B"/>
    <w:rsid w:val="00515C3A"/>
    <w:rsid w:val="00583FE0"/>
    <w:rsid w:val="00657371"/>
    <w:rsid w:val="0066005A"/>
    <w:rsid w:val="00675583"/>
    <w:rsid w:val="00682F9C"/>
    <w:rsid w:val="006B7F25"/>
    <w:rsid w:val="006C14AB"/>
    <w:rsid w:val="006C31CA"/>
    <w:rsid w:val="006C4BCB"/>
    <w:rsid w:val="006D088F"/>
    <w:rsid w:val="00702183"/>
    <w:rsid w:val="007D1164"/>
    <w:rsid w:val="007D6F2E"/>
    <w:rsid w:val="0080746D"/>
    <w:rsid w:val="00833C73"/>
    <w:rsid w:val="00835465"/>
    <w:rsid w:val="00850BE0"/>
    <w:rsid w:val="0085693B"/>
    <w:rsid w:val="0086412C"/>
    <w:rsid w:val="00873F04"/>
    <w:rsid w:val="008A209F"/>
    <w:rsid w:val="008A2C40"/>
    <w:rsid w:val="008F1F29"/>
    <w:rsid w:val="008F7EE2"/>
    <w:rsid w:val="00904735"/>
    <w:rsid w:val="00932B73"/>
    <w:rsid w:val="00953653"/>
    <w:rsid w:val="009A6DA0"/>
    <w:rsid w:val="009B6E0C"/>
    <w:rsid w:val="00A00BED"/>
    <w:rsid w:val="00AA653B"/>
    <w:rsid w:val="00AE402A"/>
    <w:rsid w:val="00B5261E"/>
    <w:rsid w:val="00B95FCE"/>
    <w:rsid w:val="00BB4CE1"/>
    <w:rsid w:val="00BE2545"/>
    <w:rsid w:val="00C011D4"/>
    <w:rsid w:val="00C360A3"/>
    <w:rsid w:val="00C96551"/>
    <w:rsid w:val="00CC3A2B"/>
    <w:rsid w:val="00D66A47"/>
    <w:rsid w:val="00DA245E"/>
    <w:rsid w:val="00DC46B3"/>
    <w:rsid w:val="00DD276D"/>
    <w:rsid w:val="00E1474F"/>
    <w:rsid w:val="00E3113F"/>
    <w:rsid w:val="00E51A8A"/>
    <w:rsid w:val="00E52BD4"/>
    <w:rsid w:val="00E53FDE"/>
    <w:rsid w:val="00E91187"/>
    <w:rsid w:val="00EA7A16"/>
    <w:rsid w:val="00EB3BE7"/>
    <w:rsid w:val="00FA6F25"/>
    <w:rsid w:val="01340146"/>
    <w:rsid w:val="03DF53B3"/>
    <w:rsid w:val="056008E1"/>
    <w:rsid w:val="06EF6C1E"/>
    <w:rsid w:val="086519D8"/>
    <w:rsid w:val="0A24E080"/>
    <w:rsid w:val="0E105F08"/>
    <w:rsid w:val="11C45971"/>
    <w:rsid w:val="11F6D0AA"/>
    <w:rsid w:val="1506A83C"/>
    <w:rsid w:val="1656920E"/>
    <w:rsid w:val="178E4E0A"/>
    <w:rsid w:val="17F8BB63"/>
    <w:rsid w:val="188D36AB"/>
    <w:rsid w:val="188D4DBA"/>
    <w:rsid w:val="18C3CAFB"/>
    <w:rsid w:val="1A258541"/>
    <w:rsid w:val="1B8E47D4"/>
    <w:rsid w:val="1BC7ED2F"/>
    <w:rsid w:val="1CD1C2BD"/>
    <w:rsid w:val="1D0A18ED"/>
    <w:rsid w:val="1D2A1835"/>
    <w:rsid w:val="1E883939"/>
    <w:rsid w:val="1E99F3C1"/>
    <w:rsid w:val="1FD72E91"/>
    <w:rsid w:val="205B4E03"/>
    <w:rsid w:val="20A65A6F"/>
    <w:rsid w:val="270F779A"/>
    <w:rsid w:val="2773F3EF"/>
    <w:rsid w:val="2A859904"/>
    <w:rsid w:val="2AE7BB46"/>
    <w:rsid w:val="2F4138F6"/>
    <w:rsid w:val="2FF61AB4"/>
    <w:rsid w:val="3010D597"/>
    <w:rsid w:val="30E13329"/>
    <w:rsid w:val="3137499A"/>
    <w:rsid w:val="358BC5B2"/>
    <w:rsid w:val="36C8F8A0"/>
    <w:rsid w:val="36DF77EB"/>
    <w:rsid w:val="372243BE"/>
    <w:rsid w:val="3724D9EB"/>
    <w:rsid w:val="39A8A815"/>
    <w:rsid w:val="3BF66116"/>
    <w:rsid w:val="3CB0B069"/>
    <w:rsid w:val="3CC093E9"/>
    <w:rsid w:val="3F68E9F8"/>
    <w:rsid w:val="409036FE"/>
    <w:rsid w:val="43C34EA7"/>
    <w:rsid w:val="4413BF1B"/>
    <w:rsid w:val="44DEB902"/>
    <w:rsid w:val="48706A87"/>
    <w:rsid w:val="49E3128D"/>
    <w:rsid w:val="4A29D7F7"/>
    <w:rsid w:val="4BEA17FD"/>
    <w:rsid w:val="4C310075"/>
    <w:rsid w:val="4C853F61"/>
    <w:rsid w:val="4DB5BA5C"/>
    <w:rsid w:val="5425C3E0"/>
    <w:rsid w:val="5527DDEF"/>
    <w:rsid w:val="56304CFA"/>
    <w:rsid w:val="5654FDF9"/>
    <w:rsid w:val="56E19B47"/>
    <w:rsid w:val="5765CD69"/>
    <w:rsid w:val="58082F83"/>
    <w:rsid w:val="5883847C"/>
    <w:rsid w:val="59C670D1"/>
    <w:rsid w:val="5B20E738"/>
    <w:rsid w:val="5BB13330"/>
    <w:rsid w:val="5BB97960"/>
    <w:rsid w:val="5E12F993"/>
    <w:rsid w:val="60B3F3B8"/>
    <w:rsid w:val="620950FB"/>
    <w:rsid w:val="63E24D05"/>
    <w:rsid w:val="640DBD81"/>
    <w:rsid w:val="643EA51D"/>
    <w:rsid w:val="6473C2C7"/>
    <w:rsid w:val="65BC23E9"/>
    <w:rsid w:val="679A0A34"/>
    <w:rsid w:val="6BCA602A"/>
    <w:rsid w:val="6D6D1A06"/>
    <w:rsid w:val="6E3892C7"/>
    <w:rsid w:val="6F946AF8"/>
    <w:rsid w:val="703152B8"/>
    <w:rsid w:val="71303B59"/>
    <w:rsid w:val="716CA591"/>
    <w:rsid w:val="71E746F3"/>
    <w:rsid w:val="729FD029"/>
    <w:rsid w:val="771226EA"/>
    <w:rsid w:val="774DF874"/>
    <w:rsid w:val="7798203E"/>
    <w:rsid w:val="7A38B5BC"/>
    <w:rsid w:val="7ADB08C7"/>
    <w:rsid w:val="7B3F8975"/>
    <w:rsid w:val="7E1D077A"/>
    <w:rsid w:val="7F3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D8135"/>
  <w15:docId w15:val="{90A4F9A7-2DF3-40CC-8D9E-C46DF4A566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A8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05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F2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6F2E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7D6F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7D6F2E"/>
    <w:rPr>
      <w:rFonts w:ascii="Arial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2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6F2E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A24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65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6005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sally.jobling@wsb.org.uk" TargetMode="External" Id="rId10" /><Relationship Type="http://schemas.openxmlformats.org/officeDocument/2006/relationships/styles" Target="styles.xml" Id="rId4" /><Relationship Type="http://schemas.openxmlformats.org/officeDocument/2006/relationships/footer" Target="footer2.xml" Id="rId14" /><Relationship Type="http://schemas.openxmlformats.org/officeDocument/2006/relationships/hyperlink" Target="http://www.bartonhillsettlement.org.uk" TargetMode="External" Id="R76ff991e352a4b2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6" ma:contentTypeDescription="Create a new document." ma:contentTypeScope="" ma:versionID="09121b43810c5b7e9ce46f6bf99d05f9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255c2ae12f5562214dfcdcb0a0263c6b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cb0f2-fa70-43aa-bf58-141ab7dc551a}" ma:internalName="TaxCatchAll" ma:showField="CatchAllData" ma:web="97332bd7-8b21-40d9-a206-908f62e5e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38f1c-9268-4f02-9c33-9f16a23af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32bd7-8b21-40d9-a206-908f62e5ef9e">
      <UserInfo>
        <DisplayName>Paul Simpson</DisplayName>
        <AccountId>28</AccountId>
        <AccountType/>
      </UserInfo>
      <UserInfo>
        <DisplayName>Julie Close</DisplayName>
        <AccountId>61</AccountId>
        <AccountType/>
      </UserInfo>
      <UserInfo>
        <DisplayName>Michelle Evans</DisplayName>
        <AccountId>12</AccountId>
        <AccountType/>
      </UserInfo>
      <UserInfo>
        <DisplayName>Tracey Massey</DisplayName>
        <AccountId>67</AccountId>
        <AccountType/>
      </UserInfo>
    </SharedWithUsers>
    <lcf76f155ced4ddcb4097134ff3c332f xmlns="46049fc3-7978-4d07-a487-a1bc6b334f96">
      <Terms xmlns="http://schemas.microsoft.com/office/infopath/2007/PartnerControls"/>
    </lcf76f155ced4ddcb4097134ff3c332f>
    <TaxCatchAll xmlns="97332bd7-8b21-40d9-a206-908f62e5ef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C2A26-BA69-4332-A7D3-1A2FE139EE4E}"/>
</file>

<file path=customXml/itemProps2.xml><?xml version="1.0" encoding="utf-8"?>
<ds:datastoreItem xmlns:ds="http://schemas.openxmlformats.org/officeDocument/2006/customXml" ds:itemID="{552FF8C2-8FEC-47B2-A012-41BD604228AD}">
  <ds:schemaRefs>
    <ds:schemaRef ds:uri="http://schemas.microsoft.com/office/2006/metadata/properties"/>
    <ds:schemaRef ds:uri="http://schemas.microsoft.com/office/infopath/2007/PartnerControls"/>
    <ds:schemaRef ds:uri="97332bd7-8b21-40d9-a206-908f62e5ef9e"/>
  </ds:schemaRefs>
</ds:datastoreItem>
</file>

<file path=customXml/itemProps3.xml><?xml version="1.0" encoding="utf-8"?>
<ds:datastoreItem xmlns:ds="http://schemas.openxmlformats.org/officeDocument/2006/customXml" ds:itemID="{FACEE8B1-EBF5-4960-A457-5F6BE5DB0E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City Academy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jonecc</dc:creator>
  <cp:keywords/>
  <cp:lastModifiedBy>Sally Jobling</cp:lastModifiedBy>
  <cp:revision>17</cp:revision>
  <cp:lastPrinted>2017-04-12T09:10:00Z</cp:lastPrinted>
  <dcterms:created xsi:type="dcterms:W3CDTF">2020-11-04T13:55:00Z</dcterms:created>
  <dcterms:modified xsi:type="dcterms:W3CDTF">2022-07-14T15:05:13Z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0x010100ED9BE9A42BB3D94AB53BD54E0B2B6FD7</vt:lpwstr>
  </property>
  <property fmtid="{D5CDD505-2E9C-101B-9397-08002B2CF9AE}" pid="3" name="Order">
    <vt:r8>1996100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