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65" w:rsidRPr="00A43DA3" w:rsidRDefault="00F44365" w:rsidP="00F44365">
      <w:pPr>
        <w:jc w:val="center"/>
        <w:rPr>
          <w:b/>
          <w:sz w:val="32"/>
        </w:rPr>
      </w:pPr>
      <w:r w:rsidRPr="00A43DA3">
        <w:rPr>
          <w:b/>
          <w:sz w:val="32"/>
        </w:rPr>
        <w:t xml:space="preserve">ESOL providers network meeting </w:t>
      </w:r>
      <w:r>
        <w:rPr>
          <w:b/>
          <w:sz w:val="32"/>
        </w:rPr>
        <w:t>- Relaunch</w:t>
      </w:r>
    </w:p>
    <w:p w:rsidR="00F44365" w:rsidRPr="00A43DA3" w:rsidRDefault="00F44365" w:rsidP="00F44365">
      <w:pPr>
        <w:jc w:val="center"/>
        <w:rPr>
          <w:sz w:val="32"/>
        </w:rPr>
      </w:pPr>
      <w:r>
        <w:rPr>
          <w:sz w:val="32"/>
        </w:rPr>
        <w:t>Thursday 12</w:t>
      </w:r>
      <w:r w:rsidRPr="00255B5B">
        <w:rPr>
          <w:sz w:val="32"/>
          <w:vertAlign w:val="superscript"/>
        </w:rPr>
        <w:t>th</w:t>
      </w:r>
      <w:r>
        <w:rPr>
          <w:sz w:val="32"/>
        </w:rPr>
        <w:t xml:space="preserve"> May 2022</w:t>
      </w:r>
      <w:r w:rsidRPr="00A43DA3">
        <w:rPr>
          <w:sz w:val="32"/>
        </w:rPr>
        <w:t xml:space="preserve"> </w:t>
      </w:r>
      <w:r>
        <w:rPr>
          <w:sz w:val="32"/>
        </w:rPr>
        <w:t>12:00 – 14:00</w:t>
      </w:r>
      <w:r w:rsidRPr="00A43DA3">
        <w:rPr>
          <w:sz w:val="32"/>
        </w:rPr>
        <w:t xml:space="preserve"> pm </w:t>
      </w:r>
      <w:r>
        <w:rPr>
          <w:sz w:val="32"/>
        </w:rPr>
        <w:t xml:space="preserve">on Zoom </w:t>
      </w:r>
    </w:p>
    <w:p w:rsidR="00BD1712" w:rsidRDefault="00BD1712" w:rsidP="00BD1712">
      <w:r>
        <w:t xml:space="preserve">Chair: Ruth </w:t>
      </w:r>
      <w:proofErr w:type="spellStart"/>
      <w:r>
        <w:t>Pickersgill</w:t>
      </w:r>
      <w:proofErr w:type="spellEnd"/>
    </w:p>
    <w:p w:rsidR="00F44365" w:rsidRDefault="00BD1712" w:rsidP="007E3F62">
      <w:r>
        <w:t>Minutes: Phoebe Westwood (Bristol Refugee and Asylum Seeker Partnership – BRASP)</w:t>
      </w:r>
    </w:p>
    <w:p w:rsidR="00F44365" w:rsidRDefault="00D94D11" w:rsidP="00F44365">
      <w:pPr>
        <w:pStyle w:val="ListParagraph"/>
        <w:numPr>
          <w:ilvl w:val="0"/>
          <w:numId w:val="2"/>
        </w:numPr>
      </w:pPr>
      <w:r>
        <w:t xml:space="preserve">Welcome </w:t>
      </w:r>
    </w:p>
    <w:p w:rsidR="002C0B97" w:rsidRDefault="002C0B97" w:rsidP="00F44365">
      <w:pPr>
        <w:pStyle w:val="ListParagraph"/>
        <w:numPr>
          <w:ilvl w:val="0"/>
          <w:numId w:val="2"/>
        </w:numPr>
      </w:pPr>
      <w:r>
        <w:t>Pho</w:t>
      </w:r>
      <w:r w:rsidR="00D94D11">
        <w:t>ebe (</w:t>
      </w:r>
      <w:r w:rsidR="00BD1712">
        <w:t>BRASP</w:t>
      </w:r>
      <w:r w:rsidR="00D94D11">
        <w:t xml:space="preserve">) </w:t>
      </w:r>
      <w:r>
        <w:t>– brief intro</w:t>
      </w:r>
      <w:r w:rsidR="00BD1712">
        <w:t>duction</w:t>
      </w:r>
      <w:r>
        <w:t xml:space="preserve"> to partnership</w:t>
      </w:r>
      <w:r w:rsidR="00D94D11">
        <w:t xml:space="preserve"> </w:t>
      </w:r>
      <w:r w:rsidR="00BD1712">
        <w:t>and Phoebe’s role for this network</w:t>
      </w:r>
    </w:p>
    <w:p w:rsidR="002C0B97" w:rsidRDefault="00D94D11" w:rsidP="00F44365">
      <w:pPr>
        <w:pStyle w:val="ListParagraph"/>
        <w:numPr>
          <w:ilvl w:val="0"/>
          <w:numId w:val="2"/>
        </w:numPr>
      </w:pPr>
      <w:r>
        <w:t>Introductions &amp; g</w:t>
      </w:r>
      <w:r w:rsidR="002C0B97">
        <w:t>eneral updates from providers on current provision</w:t>
      </w:r>
    </w:p>
    <w:p w:rsidR="002C0B97" w:rsidRDefault="002C0B97" w:rsidP="002C0B97">
      <w:pPr>
        <w:pStyle w:val="ListParagraph"/>
        <w:numPr>
          <w:ilvl w:val="0"/>
          <w:numId w:val="2"/>
        </w:numPr>
      </w:pPr>
      <w:r>
        <w:t xml:space="preserve">ESOL mapping / </w:t>
      </w:r>
      <w:r w:rsidR="00BD1712">
        <w:t>the Learning English in Bristol (</w:t>
      </w:r>
      <w:r>
        <w:t>LEB</w:t>
      </w:r>
      <w:r w:rsidR="00BD1712">
        <w:t>)</w:t>
      </w:r>
      <w:r>
        <w:t xml:space="preserve"> website</w:t>
      </w:r>
      <w:r w:rsidR="00BD1712">
        <w:t xml:space="preserve"> </w:t>
      </w:r>
    </w:p>
    <w:p w:rsidR="002C0B97" w:rsidRDefault="002C0B97" w:rsidP="002C0B97">
      <w:pPr>
        <w:pStyle w:val="ListParagraph"/>
        <w:numPr>
          <w:ilvl w:val="0"/>
          <w:numId w:val="2"/>
        </w:numPr>
      </w:pPr>
      <w:r>
        <w:t>Reaching WECA region</w:t>
      </w:r>
    </w:p>
    <w:p w:rsidR="002C0B97" w:rsidRDefault="002C0B97" w:rsidP="002C0B97">
      <w:pPr>
        <w:pStyle w:val="ListParagraph"/>
        <w:numPr>
          <w:ilvl w:val="0"/>
          <w:numId w:val="2"/>
        </w:numPr>
      </w:pPr>
      <w:r>
        <w:t>Break</w:t>
      </w:r>
      <w:r w:rsidR="00D94D11">
        <w:t xml:space="preserve"> </w:t>
      </w:r>
    </w:p>
    <w:p w:rsidR="002C0B97" w:rsidRDefault="002C0B97" w:rsidP="002C0B97">
      <w:pPr>
        <w:pStyle w:val="ListParagraph"/>
        <w:numPr>
          <w:ilvl w:val="0"/>
          <w:numId w:val="2"/>
        </w:numPr>
      </w:pPr>
      <w:r>
        <w:t>Priorities for the network</w:t>
      </w:r>
      <w:r w:rsidR="00D94D11">
        <w:t xml:space="preserve"> (Breakout rooms </w:t>
      </w:r>
      <w:r w:rsidR="00BD1712">
        <w:t>+ feedback to the group)</w:t>
      </w:r>
      <w:r w:rsidR="00D94D11">
        <w:t xml:space="preserve"> </w:t>
      </w:r>
      <w:r w:rsidR="00BD1712">
        <w:t>– suggested priorities for discussion below</w:t>
      </w:r>
    </w:p>
    <w:p w:rsidR="002C0B97" w:rsidRDefault="002C0B97" w:rsidP="002C0B97">
      <w:pPr>
        <w:pStyle w:val="ListParagraph"/>
        <w:numPr>
          <w:ilvl w:val="1"/>
          <w:numId w:val="2"/>
        </w:numPr>
      </w:pPr>
      <w:r>
        <w:t xml:space="preserve">Common Assessment </w:t>
      </w:r>
      <w:r w:rsidR="00BD1712">
        <w:t xml:space="preserve">Tool; </w:t>
      </w:r>
      <w:r>
        <w:t>an assessment hub/area wide waiting list and what that might look like</w:t>
      </w:r>
    </w:p>
    <w:p w:rsidR="002C0B97" w:rsidRDefault="00BD1712" w:rsidP="002C0B97">
      <w:pPr>
        <w:pStyle w:val="ListParagraph"/>
        <w:numPr>
          <w:ilvl w:val="1"/>
          <w:numId w:val="2"/>
        </w:numPr>
      </w:pPr>
      <w:r>
        <w:t>I</w:t>
      </w:r>
      <w:r w:rsidR="002C0B97">
        <w:t xml:space="preserve">nformation pack for employers </w:t>
      </w:r>
      <w:r>
        <w:t xml:space="preserve">explaining potential employees’ ESOL English levels </w:t>
      </w:r>
    </w:p>
    <w:p w:rsidR="002C0B97" w:rsidRDefault="002C0B97" w:rsidP="002C0B97">
      <w:pPr>
        <w:pStyle w:val="ListParagraph"/>
        <w:numPr>
          <w:ilvl w:val="1"/>
          <w:numId w:val="2"/>
        </w:numPr>
      </w:pPr>
      <w:r>
        <w:t>ESOL Strategy</w:t>
      </w:r>
    </w:p>
    <w:p w:rsidR="002C0B97" w:rsidRDefault="002C0B97" w:rsidP="002C0B97">
      <w:pPr>
        <w:pStyle w:val="ListParagraph"/>
        <w:numPr>
          <w:ilvl w:val="1"/>
          <w:numId w:val="2"/>
        </w:numPr>
      </w:pPr>
      <w:r>
        <w:t>Pathways into employment</w:t>
      </w:r>
    </w:p>
    <w:p w:rsidR="002C0B97" w:rsidRDefault="002C0B97" w:rsidP="002C0B97">
      <w:pPr>
        <w:pStyle w:val="ListParagraph"/>
        <w:numPr>
          <w:ilvl w:val="1"/>
          <w:numId w:val="2"/>
        </w:numPr>
      </w:pPr>
      <w:r>
        <w:t>Work based ESOL</w:t>
      </w:r>
    </w:p>
    <w:p w:rsidR="002C0B97" w:rsidRDefault="00BD1712" w:rsidP="002C0B97">
      <w:pPr>
        <w:pStyle w:val="ListParagraph"/>
        <w:numPr>
          <w:ilvl w:val="0"/>
          <w:numId w:val="2"/>
        </w:numPr>
      </w:pPr>
      <w:r>
        <w:t xml:space="preserve">Frequency, purpose </w:t>
      </w:r>
      <w:r w:rsidR="00D94D11">
        <w:t xml:space="preserve">&amp; location of </w:t>
      </w:r>
      <w:r>
        <w:t xml:space="preserve">ESOL Network </w:t>
      </w:r>
      <w:r w:rsidR="00D94D11">
        <w:t>meetings</w:t>
      </w:r>
    </w:p>
    <w:p w:rsidR="00D94D11" w:rsidRPr="002C0B97" w:rsidRDefault="00D94D11" w:rsidP="002C0B97">
      <w:pPr>
        <w:pStyle w:val="ListParagraph"/>
        <w:numPr>
          <w:ilvl w:val="0"/>
          <w:numId w:val="2"/>
        </w:numPr>
      </w:pPr>
      <w:r>
        <w:t>AOB</w:t>
      </w:r>
    </w:p>
    <w:p w:rsidR="002C0B97" w:rsidRDefault="002C0B97" w:rsidP="007E3F62"/>
    <w:p w:rsidR="002F0656" w:rsidRDefault="002F0656" w:rsidP="007E3F62"/>
    <w:p w:rsidR="002F0656" w:rsidRDefault="002F0656" w:rsidP="007E3F62">
      <w:r>
        <w:t>Zoom link:</w:t>
      </w:r>
    </w:p>
    <w:p w:rsidR="002F0656" w:rsidRDefault="002F0656" w:rsidP="002F0656">
      <w:hyperlink r:id="rId5" w:history="1">
        <w:r w:rsidRPr="002A62A3">
          <w:rPr>
            <w:rStyle w:val="Hyperlink"/>
          </w:rPr>
          <w:t>https://us02web.zoom.us/j/85121325064?pwd=b09IZTVjL2JUSlhiaEJDcjQzY0ExUT09</w:t>
        </w:r>
      </w:hyperlink>
      <w:r>
        <w:t xml:space="preserve"> </w:t>
      </w:r>
      <w:bookmarkStart w:id="0" w:name="_GoBack"/>
      <w:bookmarkEnd w:id="0"/>
    </w:p>
    <w:p w:rsidR="002F0656" w:rsidRDefault="002F0656" w:rsidP="002F0656"/>
    <w:p w:rsidR="002F0656" w:rsidRDefault="002F0656" w:rsidP="002F0656">
      <w:r>
        <w:t>Meeting ID: 851 2132 5064</w:t>
      </w:r>
    </w:p>
    <w:p w:rsidR="002F0656" w:rsidRDefault="002F0656" w:rsidP="002F0656">
      <w:r>
        <w:t>Passcode: 205822</w:t>
      </w:r>
    </w:p>
    <w:p w:rsidR="002C0B97" w:rsidRDefault="002C0B97" w:rsidP="007E3F62"/>
    <w:p w:rsidR="002C0B97" w:rsidRDefault="002C0B97" w:rsidP="007E3F62"/>
    <w:sectPr w:rsidR="002C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5799"/>
    <w:multiLevelType w:val="multilevel"/>
    <w:tmpl w:val="9C1A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053D4"/>
    <w:multiLevelType w:val="hybridMultilevel"/>
    <w:tmpl w:val="7570C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16126"/>
    <w:multiLevelType w:val="hybridMultilevel"/>
    <w:tmpl w:val="85CA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0"/>
    <w:rsid w:val="002C0B97"/>
    <w:rsid w:val="002F0656"/>
    <w:rsid w:val="00304656"/>
    <w:rsid w:val="004377D9"/>
    <w:rsid w:val="007E3F62"/>
    <w:rsid w:val="008960F0"/>
    <w:rsid w:val="00BD1712"/>
    <w:rsid w:val="00D94D11"/>
    <w:rsid w:val="00F44365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FFC4"/>
  <w15:chartTrackingRefBased/>
  <w15:docId w15:val="{A5175F5F-C663-47B2-9034-D1DD391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21325064?pwd=b09IZTVjL2JUSlhiaEJDcjQzY0E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Pheobe</dc:creator>
  <cp:keywords/>
  <dc:description/>
  <cp:lastModifiedBy>Pheobe</cp:lastModifiedBy>
  <cp:revision>6</cp:revision>
  <dcterms:created xsi:type="dcterms:W3CDTF">2022-05-06T11:32:00Z</dcterms:created>
  <dcterms:modified xsi:type="dcterms:W3CDTF">2022-05-06T13:28:00Z</dcterms:modified>
</cp:coreProperties>
</file>